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40" w:type="dxa"/>
        <w:tblInd w:w="93" w:type="dxa"/>
        <w:tblLook w:val="04A0" w:firstRow="1" w:lastRow="0" w:firstColumn="1" w:lastColumn="0" w:noHBand="0" w:noVBand="1"/>
      </w:tblPr>
      <w:tblGrid>
        <w:gridCol w:w="4600"/>
        <w:gridCol w:w="1480"/>
        <w:gridCol w:w="1480"/>
        <w:gridCol w:w="1480"/>
      </w:tblGrid>
      <w:tr w:rsidR="00830EB8" w:rsidRPr="00914326" w:rsidTr="00830EB8">
        <w:trPr>
          <w:trHeight w:val="262"/>
        </w:trPr>
        <w:tc>
          <w:tcPr>
            <w:tcW w:w="4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808080"/>
            <w:noWrap/>
            <w:hideMark/>
          </w:tcPr>
          <w:p w:rsidR="00830EB8" w:rsidRPr="00830EB8" w:rsidRDefault="00830EB8" w:rsidP="00002E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PRODUITS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830EB8" w:rsidRPr="00914326" w:rsidRDefault="00830EB8" w:rsidP="00830E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proofErr w:type="spellStart"/>
            <w:proofErr w:type="gramStart"/>
            <w:r w:rsidRPr="009143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année</w:t>
            </w:r>
            <w:proofErr w:type="spellEnd"/>
            <w:proofErr w:type="gramEnd"/>
            <w:r w:rsidRPr="009143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830EB8" w:rsidRPr="00914326" w:rsidRDefault="00830EB8" w:rsidP="00830E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proofErr w:type="spellStart"/>
            <w:proofErr w:type="gramStart"/>
            <w:r w:rsidRPr="009143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année</w:t>
            </w:r>
            <w:proofErr w:type="spellEnd"/>
            <w:proofErr w:type="gramEnd"/>
            <w:r w:rsidRPr="009143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 xml:space="preserve"> 2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808080"/>
            <w:noWrap/>
            <w:vAlign w:val="bottom"/>
            <w:hideMark/>
          </w:tcPr>
          <w:p w:rsidR="00830EB8" w:rsidRPr="00914326" w:rsidRDefault="00830EB8" w:rsidP="00830E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proofErr w:type="spellStart"/>
            <w:proofErr w:type="gramStart"/>
            <w:r w:rsidRPr="009143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année</w:t>
            </w:r>
            <w:proofErr w:type="spellEnd"/>
            <w:proofErr w:type="gramEnd"/>
            <w:r w:rsidRPr="009143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3</w:t>
            </w:r>
          </w:p>
        </w:tc>
      </w:tr>
      <w:tr w:rsidR="00830EB8" w:rsidRPr="00914326" w:rsidTr="00002EF8">
        <w:trPr>
          <w:trHeight w:val="600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830EB8" w:rsidRPr="00830EB8" w:rsidRDefault="00830EB8" w:rsidP="00002E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proofErr w:type="spellStart"/>
            <w:r w:rsidRPr="009143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Chiffre</w:t>
            </w:r>
            <w:proofErr w:type="spellEnd"/>
            <w:r w:rsidRPr="009143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 xml:space="preserve"> d'affaires</w:t>
            </w:r>
            <w:bookmarkStart w:id="0" w:name="_GoBack"/>
            <w:bookmarkEnd w:id="0"/>
          </w:p>
          <w:p w:rsidR="00830EB8" w:rsidRPr="00830EB8" w:rsidRDefault="00830EB8" w:rsidP="00002E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</w:tr>
      <w:tr w:rsidR="00830EB8" w:rsidRPr="00914326" w:rsidTr="00002EF8">
        <w:trPr>
          <w:trHeight w:val="600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830EB8" w:rsidRPr="00830EB8" w:rsidRDefault="00830EB8" w:rsidP="00002E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proofErr w:type="spellStart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Ventes</w:t>
            </w:r>
            <w:proofErr w:type="spellEnd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marchandises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</w:tr>
      <w:tr w:rsidR="00830EB8" w:rsidRPr="00914326" w:rsidTr="00002EF8">
        <w:trPr>
          <w:trHeight w:val="600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hideMark/>
          </w:tcPr>
          <w:p w:rsidR="00830EB8" w:rsidRPr="00830EB8" w:rsidRDefault="00830EB8" w:rsidP="00002E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 xml:space="preserve">Total des </w:t>
            </w:r>
            <w:proofErr w:type="spellStart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Produits</w:t>
            </w:r>
            <w:proofErr w:type="spellEnd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 xml:space="preserve"> (a)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</w:tr>
      <w:tr w:rsidR="00830EB8" w:rsidRPr="00914326" w:rsidTr="00830EB8">
        <w:trPr>
          <w:trHeight w:val="259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808080"/>
            <w:noWrap/>
            <w:hideMark/>
          </w:tcPr>
          <w:p w:rsidR="00830EB8" w:rsidRPr="00830EB8" w:rsidRDefault="00830EB8" w:rsidP="00002E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CHARGES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r w:rsidRPr="009143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r w:rsidRPr="009143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808080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r w:rsidRPr="009143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</w:tr>
      <w:tr w:rsidR="00830EB8" w:rsidRPr="00914326" w:rsidTr="00830EB8">
        <w:trPr>
          <w:trHeight w:val="250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hideMark/>
          </w:tcPr>
          <w:p w:rsidR="00830EB8" w:rsidRPr="00830EB8" w:rsidRDefault="00830EB8" w:rsidP="00002E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proofErr w:type="spellStart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Achats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r w:rsidRPr="009143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r w:rsidRPr="009143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r w:rsidRPr="009143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</w:tr>
      <w:tr w:rsidR="00830EB8" w:rsidRPr="00914326" w:rsidTr="00002EF8">
        <w:trPr>
          <w:trHeight w:val="600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830EB8" w:rsidRPr="00830EB8" w:rsidRDefault="00830EB8" w:rsidP="00830E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Matières premières (3</w:t>
            </w:r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5</w:t>
            </w:r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% du C.A.)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</w:tr>
      <w:tr w:rsidR="00830EB8" w:rsidRPr="00914326" w:rsidTr="00002EF8">
        <w:trPr>
          <w:trHeight w:val="600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30EB8" w:rsidRPr="00830EB8" w:rsidRDefault="00830EB8" w:rsidP="00002E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proofErr w:type="spellStart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Emballages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</w:tr>
      <w:tr w:rsidR="00830EB8" w:rsidRPr="00914326" w:rsidTr="00002EF8">
        <w:trPr>
          <w:trHeight w:val="600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830EB8" w:rsidRPr="00830EB8" w:rsidRDefault="00830EB8" w:rsidP="00002E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proofErr w:type="spellStart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Fournitures</w:t>
            </w:r>
            <w:proofErr w:type="spellEnd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 xml:space="preserve"> divers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</w:tr>
      <w:tr w:rsidR="00830EB8" w:rsidRPr="00914326" w:rsidTr="00830EB8">
        <w:trPr>
          <w:trHeight w:val="237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hideMark/>
          </w:tcPr>
          <w:p w:rsidR="00830EB8" w:rsidRPr="00830EB8" w:rsidRDefault="00830EB8" w:rsidP="00002E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 xml:space="preserve">Charges </w:t>
            </w:r>
            <w:proofErr w:type="spellStart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externes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r w:rsidRPr="009143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r w:rsidRPr="009143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r w:rsidRPr="009143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</w:tr>
      <w:tr w:rsidR="00830EB8" w:rsidRPr="00914326" w:rsidTr="00002EF8">
        <w:trPr>
          <w:trHeight w:val="600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30EB8" w:rsidRPr="00830EB8" w:rsidRDefault="00830EB8" w:rsidP="00002E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proofErr w:type="spellStart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Loyer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</w:tr>
      <w:tr w:rsidR="00830EB8" w:rsidRPr="00914326" w:rsidTr="00002EF8">
        <w:trPr>
          <w:trHeight w:val="600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30EB8" w:rsidRPr="00830EB8" w:rsidRDefault="00830EB8" w:rsidP="00002E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Charges locatives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</w:tr>
      <w:tr w:rsidR="00830EB8" w:rsidRPr="00914326" w:rsidTr="00002EF8">
        <w:trPr>
          <w:trHeight w:val="600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30EB8" w:rsidRPr="00830EB8" w:rsidRDefault="00830EB8" w:rsidP="00002E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proofErr w:type="spellStart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Entretiens</w:t>
            </w:r>
            <w:proofErr w:type="spellEnd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 xml:space="preserve"> &amp; </w:t>
            </w:r>
            <w:proofErr w:type="spellStart"/>
            <w:proofErr w:type="gramStart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réparations</w:t>
            </w:r>
            <w:proofErr w:type="spellEnd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(</w:t>
            </w:r>
            <w:proofErr w:type="spellStart"/>
            <w:proofErr w:type="gramEnd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locaux</w:t>
            </w:r>
            <w:proofErr w:type="spellEnd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/</w:t>
            </w:r>
            <w:proofErr w:type="spellStart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matériaux</w:t>
            </w:r>
            <w:proofErr w:type="spellEnd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</w:tr>
      <w:tr w:rsidR="00830EB8" w:rsidRPr="00914326" w:rsidTr="00002EF8">
        <w:trPr>
          <w:trHeight w:val="600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30EB8" w:rsidRPr="00830EB8" w:rsidRDefault="00830EB8" w:rsidP="00002E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Fournitures non stockées (</w:t>
            </w:r>
            <w:proofErr w:type="spellStart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éléctricités</w:t>
            </w:r>
            <w:proofErr w:type="spellEnd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/eau/gaz)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</w:tr>
      <w:tr w:rsidR="00830EB8" w:rsidRPr="00914326" w:rsidTr="00002EF8">
        <w:trPr>
          <w:trHeight w:val="600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30EB8" w:rsidRPr="00830EB8" w:rsidRDefault="00830EB8" w:rsidP="00002E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proofErr w:type="spellStart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Frais</w:t>
            </w:r>
            <w:proofErr w:type="spellEnd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 xml:space="preserve"> de Documentation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</w:tr>
      <w:tr w:rsidR="00830EB8" w:rsidRPr="00914326" w:rsidTr="00002EF8">
        <w:trPr>
          <w:trHeight w:val="600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30EB8" w:rsidRPr="00830EB8" w:rsidRDefault="00830EB8" w:rsidP="00002E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proofErr w:type="spellStart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Honoraires</w:t>
            </w:r>
            <w:proofErr w:type="spellEnd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comptable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830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</w:tr>
      <w:tr w:rsidR="00830EB8" w:rsidRPr="00914326" w:rsidTr="00002EF8">
        <w:trPr>
          <w:trHeight w:val="600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30EB8" w:rsidRPr="00830EB8" w:rsidRDefault="00830EB8" w:rsidP="00002E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proofErr w:type="spellStart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Honoraires</w:t>
            </w:r>
            <w:proofErr w:type="spellEnd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banque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</w:tr>
      <w:tr w:rsidR="00830EB8" w:rsidRPr="00914326" w:rsidTr="00002EF8">
        <w:trPr>
          <w:trHeight w:val="600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30EB8" w:rsidRPr="00830EB8" w:rsidRDefault="00830EB8" w:rsidP="00002E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Frais </w:t>
            </w:r>
            <w:proofErr w:type="spellStart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téléphone</w:t>
            </w:r>
            <w:proofErr w:type="gramStart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,fax</w:t>
            </w:r>
            <w:proofErr w:type="spellEnd"/>
            <w:proofErr w:type="gramEnd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 et mobile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</w:tr>
      <w:tr w:rsidR="00830EB8" w:rsidRPr="00914326" w:rsidTr="00002EF8">
        <w:trPr>
          <w:trHeight w:val="600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30EB8" w:rsidRPr="00830EB8" w:rsidRDefault="00830EB8" w:rsidP="00002E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Assurances (</w:t>
            </w:r>
            <w:proofErr w:type="spellStart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Locaux</w:t>
            </w:r>
            <w:proofErr w:type="spellEnd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, RC Pro)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</w:tr>
      <w:tr w:rsidR="00830EB8" w:rsidRPr="00914326" w:rsidTr="00002EF8">
        <w:trPr>
          <w:trHeight w:val="600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30EB8" w:rsidRPr="00830EB8" w:rsidRDefault="00830EB8" w:rsidP="00002E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Impôts divers (taxe apprenti</w:t>
            </w:r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e</w:t>
            </w:r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 &amp; formation/</w:t>
            </w:r>
            <w:proofErr w:type="spellStart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cfe</w:t>
            </w:r>
            <w:proofErr w:type="spellEnd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</w:tr>
      <w:tr w:rsidR="00830EB8" w:rsidRPr="00914326" w:rsidTr="00002EF8">
        <w:trPr>
          <w:trHeight w:val="600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30EB8" w:rsidRPr="00830EB8" w:rsidRDefault="00830EB8" w:rsidP="00830E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proofErr w:type="spellStart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Interêts</w:t>
            </w:r>
            <w:proofErr w:type="spellEnd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emprunts</w:t>
            </w:r>
            <w:proofErr w:type="spellEnd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</w:tr>
      <w:tr w:rsidR="00830EB8" w:rsidRPr="00914326" w:rsidTr="00830EB8">
        <w:trPr>
          <w:trHeight w:val="296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808080"/>
            <w:noWrap/>
            <w:hideMark/>
          </w:tcPr>
          <w:p w:rsidR="00830EB8" w:rsidRPr="00830EB8" w:rsidRDefault="00830EB8" w:rsidP="00002E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 xml:space="preserve">Charges de personnel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r w:rsidRPr="009143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r w:rsidRPr="009143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808080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r w:rsidRPr="0091432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 </w:t>
            </w:r>
          </w:p>
        </w:tc>
      </w:tr>
      <w:tr w:rsidR="00830EB8" w:rsidRPr="00914326" w:rsidTr="00002EF8">
        <w:trPr>
          <w:trHeight w:val="600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30EB8" w:rsidRPr="00830EB8" w:rsidRDefault="00830EB8" w:rsidP="00830E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Salaires bruts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</w:tr>
      <w:tr w:rsidR="00830EB8" w:rsidRPr="00914326" w:rsidTr="00002EF8">
        <w:trPr>
          <w:trHeight w:val="600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30EB8" w:rsidRPr="00830EB8" w:rsidRDefault="00830EB8" w:rsidP="00002E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 xml:space="preserve">Charges </w:t>
            </w:r>
            <w:proofErr w:type="spellStart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Sociales</w:t>
            </w:r>
            <w:proofErr w:type="spellEnd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 xml:space="preserve"> (part </w:t>
            </w:r>
            <w:proofErr w:type="spellStart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patronale</w:t>
            </w:r>
            <w:proofErr w:type="spellEnd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</w:tr>
      <w:tr w:rsidR="00830EB8" w:rsidRPr="00914326" w:rsidTr="00830EB8">
        <w:trPr>
          <w:trHeight w:val="495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30EB8" w:rsidRPr="00830EB8" w:rsidRDefault="00830EB8" w:rsidP="00830E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Rémunération gérants T.N.S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</w:tr>
      <w:tr w:rsidR="00830EB8" w:rsidRPr="00914326" w:rsidTr="00002EF8">
        <w:trPr>
          <w:trHeight w:val="600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30EB8" w:rsidRPr="00830EB8" w:rsidRDefault="00830EB8" w:rsidP="00002E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 xml:space="preserve">Charges </w:t>
            </w:r>
            <w:proofErr w:type="spellStart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Sociales</w:t>
            </w:r>
            <w:proofErr w:type="spellEnd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 xml:space="preserve"> (part </w:t>
            </w:r>
            <w:proofErr w:type="spellStart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patronale</w:t>
            </w:r>
            <w:proofErr w:type="spellEnd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830E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</w:tr>
      <w:tr w:rsidR="00830EB8" w:rsidRPr="00914326" w:rsidTr="00830EB8">
        <w:trPr>
          <w:trHeight w:val="347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hideMark/>
          </w:tcPr>
          <w:p w:rsidR="00830EB8" w:rsidRPr="00830EB8" w:rsidRDefault="00830EB8" w:rsidP="00002E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Total des Charges (b)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</w:tr>
      <w:tr w:rsidR="00830EB8" w:rsidRPr="00914326" w:rsidTr="00830EB8">
        <w:trPr>
          <w:trHeight w:val="281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hideMark/>
          </w:tcPr>
          <w:p w:rsidR="00830EB8" w:rsidRPr="00830EB8" w:rsidRDefault="00830EB8" w:rsidP="00002E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RESULTAT AVANT IMPÔT (a)-(b)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</w:tr>
      <w:tr w:rsidR="00830EB8" w:rsidRPr="00914326" w:rsidTr="00830EB8">
        <w:trPr>
          <w:trHeight w:val="287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30EB8" w:rsidRPr="00830EB8" w:rsidRDefault="00830EB8" w:rsidP="00002E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proofErr w:type="spellStart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Impôts</w:t>
            </w:r>
            <w:proofErr w:type="spellEnd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sur</w:t>
            </w:r>
            <w:proofErr w:type="spellEnd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 xml:space="preserve"> les </w:t>
            </w:r>
            <w:proofErr w:type="spellStart"/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bénéfices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</w:tr>
      <w:tr w:rsidR="00830EB8" w:rsidRPr="00914326" w:rsidTr="00830EB8">
        <w:trPr>
          <w:trHeight w:val="232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808080"/>
            <w:noWrap/>
            <w:hideMark/>
          </w:tcPr>
          <w:p w:rsidR="00830EB8" w:rsidRPr="00830EB8" w:rsidRDefault="00830EB8" w:rsidP="00002E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  <w:r w:rsidRPr="00830EB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  <w:t>RESULTAT NET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808080"/>
            <w:noWrap/>
            <w:vAlign w:val="bottom"/>
            <w:hideMark/>
          </w:tcPr>
          <w:p w:rsidR="00830EB8" w:rsidRPr="00914326" w:rsidRDefault="00830EB8" w:rsidP="00002E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GB"/>
              </w:rPr>
            </w:pPr>
          </w:p>
        </w:tc>
      </w:tr>
    </w:tbl>
    <w:p w:rsidR="00830EB8" w:rsidRDefault="00830EB8"/>
    <w:p w:rsidR="00830EB8" w:rsidRDefault="00830EB8">
      <w:r>
        <w:t>Plan de financement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830EB8" w:rsidTr="00002EF8">
        <w:trPr>
          <w:trHeight w:val="567"/>
        </w:trPr>
        <w:tc>
          <w:tcPr>
            <w:tcW w:w="4605" w:type="dxa"/>
          </w:tcPr>
          <w:p w:rsidR="00830EB8" w:rsidRDefault="00830EB8" w:rsidP="00002EF8">
            <w:pPr>
              <w:jc w:val="both"/>
              <w:rPr>
                <w:rFonts w:ascii="Arial" w:hAnsi="Arial" w:cs="Arial"/>
                <w:b/>
                <w:sz w:val="40"/>
              </w:rPr>
            </w:pPr>
            <w:r>
              <w:rPr>
                <w:rFonts w:ascii="Arial" w:hAnsi="Arial" w:cs="Arial"/>
                <w:b/>
                <w:sz w:val="40"/>
              </w:rPr>
              <w:t>BESOINS</w:t>
            </w:r>
          </w:p>
        </w:tc>
        <w:tc>
          <w:tcPr>
            <w:tcW w:w="4605" w:type="dxa"/>
          </w:tcPr>
          <w:p w:rsidR="00830EB8" w:rsidRDefault="00830EB8" w:rsidP="00002EF8">
            <w:pPr>
              <w:jc w:val="both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Démarrage</w:t>
            </w:r>
          </w:p>
        </w:tc>
      </w:tr>
      <w:tr w:rsidR="00830EB8" w:rsidTr="00002EF8">
        <w:tc>
          <w:tcPr>
            <w:tcW w:w="4605" w:type="dxa"/>
          </w:tcPr>
          <w:p w:rsidR="00830EB8" w:rsidRDefault="00830EB8" w:rsidP="00002EF8">
            <w:pPr>
              <w:pStyle w:val="Titre2"/>
              <w:jc w:val="both"/>
            </w:pPr>
          </w:p>
          <w:p w:rsidR="00830EB8" w:rsidRDefault="00830EB8" w:rsidP="00002EF8">
            <w:pPr>
              <w:pStyle w:val="Titre2"/>
              <w:jc w:val="both"/>
            </w:pPr>
            <w:r>
              <w:t>IMMOBILISATIONS INCORPORELLES</w:t>
            </w:r>
          </w:p>
          <w:p w:rsidR="00830EB8" w:rsidRDefault="00830EB8" w:rsidP="00002EF8">
            <w:pPr>
              <w:ind w:firstLine="5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Frais de premier  établissement           </w:t>
            </w:r>
          </w:p>
          <w:p w:rsidR="00830EB8" w:rsidRDefault="00830EB8" w:rsidP="00002EF8">
            <w:pPr>
              <w:ind w:firstLine="5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Fonds de commerce</w:t>
            </w:r>
          </w:p>
          <w:p w:rsidR="00830EB8" w:rsidRDefault="00830EB8" w:rsidP="00002EF8">
            <w:pPr>
              <w:ind w:firstLine="5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Droit au bail</w:t>
            </w:r>
          </w:p>
          <w:p w:rsidR="00830EB8" w:rsidRDefault="00830EB8" w:rsidP="00002EF8">
            <w:pPr>
              <w:ind w:firstLine="540"/>
              <w:jc w:val="both"/>
              <w:rPr>
                <w:rFonts w:ascii="Arial" w:hAnsi="Arial" w:cs="Arial"/>
              </w:rPr>
            </w:pPr>
          </w:p>
          <w:p w:rsidR="00830EB8" w:rsidRDefault="00830EB8" w:rsidP="00002EF8">
            <w:pPr>
              <w:pStyle w:val="Titre2"/>
              <w:jc w:val="both"/>
            </w:pPr>
            <w:r>
              <w:t>IMMOBILISATIONS CORPORELLES</w:t>
            </w:r>
          </w:p>
          <w:p w:rsidR="00830EB8" w:rsidRDefault="00830EB8" w:rsidP="00002EF8">
            <w:pPr>
              <w:ind w:firstLine="5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Terrains</w:t>
            </w:r>
          </w:p>
          <w:p w:rsidR="00830EB8" w:rsidRDefault="00830EB8" w:rsidP="00002EF8">
            <w:pPr>
              <w:ind w:firstLine="5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Construction</w:t>
            </w:r>
          </w:p>
          <w:p w:rsidR="00830EB8" w:rsidRDefault="00830EB8" w:rsidP="00002EF8">
            <w:pPr>
              <w:ind w:firstLine="5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Véhicules</w:t>
            </w:r>
          </w:p>
          <w:p w:rsidR="00830EB8" w:rsidRDefault="00830EB8" w:rsidP="00002EF8">
            <w:pPr>
              <w:ind w:firstLine="5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Aménagement et installation</w:t>
            </w:r>
          </w:p>
          <w:p w:rsidR="00830EB8" w:rsidRDefault="00830EB8" w:rsidP="00002EF8">
            <w:pPr>
              <w:ind w:firstLine="5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Matériel et outillage</w:t>
            </w:r>
          </w:p>
          <w:p w:rsidR="00830EB8" w:rsidRDefault="00830EB8" w:rsidP="00002EF8">
            <w:pPr>
              <w:ind w:firstLine="5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Matériel de bureau</w:t>
            </w:r>
          </w:p>
          <w:p w:rsidR="00830EB8" w:rsidRDefault="00830EB8" w:rsidP="00002EF8">
            <w:pPr>
              <w:ind w:firstLine="5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Mobilier</w:t>
            </w:r>
          </w:p>
          <w:p w:rsidR="00830EB8" w:rsidRDefault="00830EB8" w:rsidP="00002EF8">
            <w:pPr>
              <w:ind w:firstLine="5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Autres (publicité et trésorerie)</w:t>
            </w:r>
          </w:p>
          <w:p w:rsidR="00830EB8" w:rsidRDefault="00830EB8" w:rsidP="00002EF8">
            <w:pPr>
              <w:ind w:firstLine="540"/>
              <w:jc w:val="both"/>
              <w:rPr>
                <w:rFonts w:ascii="Arial" w:hAnsi="Arial" w:cs="Arial"/>
              </w:rPr>
            </w:pPr>
          </w:p>
          <w:p w:rsidR="00830EB8" w:rsidRDefault="00830EB8" w:rsidP="00002EF8">
            <w:pPr>
              <w:pStyle w:val="Titre7"/>
              <w:jc w:val="both"/>
            </w:pPr>
            <w:r>
              <w:t>TOTAL INVESTISSEMENTS</w:t>
            </w:r>
          </w:p>
          <w:p w:rsidR="00830EB8" w:rsidRDefault="00830EB8" w:rsidP="00002EF8">
            <w:pPr>
              <w:jc w:val="both"/>
              <w:rPr>
                <w:rFonts w:ascii="Arial" w:hAnsi="Arial" w:cs="Arial"/>
              </w:rPr>
            </w:pPr>
          </w:p>
          <w:p w:rsidR="00830EB8" w:rsidRDefault="00830EB8" w:rsidP="00002EF8">
            <w:pPr>
              <w:pStyle w:val="Titre2"/>
              <w:jc w:val="both"/>
            </w:pPr>
            <w:r>
              <w:t>BESOIN EN FONDS DE ROULEMENT</w:t>
            </w:r>
          </w:p>
          <w:p w:rsidR="00830EB8" w:rsidRDefault="00830EB8" w:rsidP="00002EF8">
            <w:pPr>
              <w:jc w:val="both"/>
              <w:rPr>
                <w:rFonts w:ascii="Arial" w:hAnsi="Arial" w:cs="Arial"/>
              </w:rPr>
            </w:pPr>
          </w:p>
          <w:p w:rsidR="00830EB8" w:rsidRDefault="00830EB8" w:rsidP="00002EF8">
            <w:pPr>
              <w:pStyle w:val="Titre2"/>
              <w:jc w:val="both"/>
            </w:pPr>
            <w:r>
              <w:t>IMMOBILISATIONS FINANCIERES</w:t>
            </w:r>
          </w:p>
          <w:p w:rsidR="00830EB8" w:rsidRDefault="00830EB8" w:rsidP="00002EF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(dépôt de </w:t>
            </w:r>
            <w:proofErr w:type="gramStart"/>
            <w:r>
              <w:rPr>
                <w:rFonts w:ascii="Arial" w:hAnsi="Arial" w:cs="Arial"/>
              </w:rPr>
              <w:t>garantie…)</w:t>
            </w:r>
            <w:proofErr w:type="gramEnd"/>
          </w:p>
        </w:tc>
        <w:tc>
          <w:tcPr>
            <w:tcW w:w="4605" w:type="dxa"/>
          </w:tcPr>
          <w:p w:rsidR="00830EB8" w:rsidRDefault="00830EB8" w:rsidP="00002EF8">
            <w:pPr>
              <w:jc w:val="both"/>
              <w:rPr>
                <w:rFonts w:ascii="Arial" w:hAnsi="Arial" w:cs="Arial"/>
              </w:rPr>
            </w:pPr>
          </w:p>
          <w:p w:rsidR="00830EB8" w:rsidRDefault="00830EB8" w:rsidP="00002EF8">
            <w:pPr>
              <w:jc w:val="both"/>
              <w:rPr>
                <w:rFonts w:ascii="Arial" w:hAnsi="Arial" w:cs="Arial"/>
              </w:rPr>
            </w:pPr>
          </w:p>
          <w:p w:rsidR="00830EB8" w:rsidRDefault="00830EB8" w:rsidP="00002EF8">
            <w:pPr>
              <w:jc w:val="both"/>
              <w:rPr>
                <w:rFonts w:ascii="Arial" w:hAnsi="Arial" w:cs="Arial"/>
              </w:rPr>
            </w:pPr>
          </w:p>
          <w:p w:rsidR="00830EB8" w:rsidRDefault="00830EB8" w:rsidP="00002EF8">
            <w:pPr>
              <w:jc w:val="both"/>
              <w:rPr>
                <w:rFonts w:ascii="Arial" w:hAnsi="Arial" w:cs="Arial"/>
              </w:rPr>
            </w:pPr>
          </w:p>
          <w:p w:rsidR="00830EB8" w:rsidRDefault="00830EB8" w:rsidP="00002EF8">
            <w:pPr>
              <w:jc w:val="both"/>
              <w:rPr>
                <w:rFonts w:ascii="Arial" w:hAnsi="Arial" w:cs="Arial"/>
              </w:rPr>
            </w:pPr>
          </w:p>
          <w:p w:rsidR="00830EB8" w:rsidRDefault="00830EB8" w:rsidP="00002EF8">
            <w:pPr>
              <w:jc w:val="both"/>
              <w:rPr>
                <w:rFonts w:ascii="Arial" w:hAnsi="Arial" w:cs="Arial"/>
              </w:rPr>
            </w:pPr>
          </w:p>
          <w:p w:rsidR="00830EB8" w:rsidRDefault="00830EB8" w:rsidP="00002EF8">
            <w:pPr>
              <w:jc w:val="both"/>
              <w:rPr>
                <w:rFonts w:ascii="Arial" w:hAnsi="Arial" w:cs="Arial"/>
              </w:rPr>
            </w:pPr>
          </w:p>
          <w:p w:rsidR="00830EB8" w:rsidRDefault="00830EB8" w:rsidP="00002EF8">
            <w:pPr>
              <w:jc w:val="both"/>
              <w:rPr>
                <w:rFonts w:ascii="Arial" w:hAnsi="Arial" w:cs="Arial"/>
              </w:rPr>
            </w:pPr>
          </w:p>
          <w:p w:rsidR="00830EB8" w:rsidRDefault="00830EB8" w:rsidP="00002EF8">
            <w:pPr>
              <w:jc w:val="both"/>
              <w:rPr>
                <w:rFonts w:ascii="Arial" w:hAnsi="Arial" w:cs="Arial"/>
              </w:rPr>
            </w:pPr>
          </w:p>
          <w:p w:rsidR="00830EB8" w:rsidRDefault="00830EB8" w:rsidP="00002EF8">
            <w:pPr>
              <w:jc w:val="both"/>
              <w:rPr>
                <w:rFonts w:ascii="Arial" w:hAnsi="Arial" w:cs="Arial"/>
              </w:rPr>
            </w:pPr>
          </w:p>
          <w:p w:rsidR="00830EB8" w:rsidRDefault="00830EB8" w:rsidP="00002EF8">
            <w:pPr>
              <w:jc w:val="both"/>
              <w:rPr>
                <w:rFonts w:ascii="Arial" w:hAnsi="Arial" w:cs="Arial"/>
              </w:rPr>
            </w:pPr>
          </w:p>
          <w:p w:rsidR="00830EB8" w:rsidRDefault="00830EB8" w:rsidP="00002EF8">
            <w:pPr>
              <w:jc w:val="both"/>
              <w:rPr>
                <w:rFonts w:ascii="Arial" w:hAnsi="Arial" w:cs="Arial"/>
              </w:rPr>
            </w:pPr>
          </w:p>
          <w:p w:rsidR="00830EB8" w:rsidRDefault="00830EB8" w:rsidP="00002EF8">
            <w:pPr>
              <w:jc w:val="both"/>
              <w:rPr>
                <w:rFonts w:ascii="Arial" w:hAnsi="Arial" w:cs="Arial"/>
              </w:rPr>
            </w:pPr>
          </w:p>
          <w:p w:rsidR="00830EB8" w:rsidRDefault="00830EB8" w:rsidP="00002EF8">
            <w:pPr>
              <w:jc w:val="both"/>
              <w:rPr>
                <w:rFonts w:ascii="Arial" w:hAnsi="Arial" w:cs="Arial"/>
              </w:rPr>
            </w:pPr>
          </w:p>
          <w:p w:rsidR="00830EB8" w:rsidRDefault="00830EB8" w:rsidP="00002EF8">
            <w:pPr>
              <w:jc w:val="both"/>
              <w:rPr>
                <w:rFonts w:ascii="Arial" w:hAnsi="Arial" w:cs="Arial"/>
              </w:rPr>
            </w:pPr>
          </w:p>
        </w:tc>
      </w:tr>
      <w:tr w:rsidR="00830EB8" w:rsidTr="00002EF8">
        <w:trPr>
          <w:trHeight w:val="567"/>
        </w:trPr>
        <w:tc>
          <w:tcPr>
            <w:tcW w:w="4605" w:type="dxa"/>
            <w:shd w:val="clear" w:color="auto" w:fill="C0C0C0"/>
          </w:tcPr>
          <w:p w:rsidR="00830EB8" w:rsidRDefault="00830EB8" w:rsidP="00002EF8">
            <w:pPr>
              <w:jc w:val="both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>TOTAL DES BESOINS</w:t>
            </w:r>
          </w:p>
        </w:tc>
        <w:tc>
          <w:tcPr>
            <w:tcW w:w="4605" w:type="dxa"/>
            <w:shd w:val="clear" w:color="auto" w:fill="C0C0C0"/>
          </w:tcPr>
          <w:p w:rsidR="00830EB8" w:rsidRDefault="00830EB8" w:rsidP="00002EF8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:rsidR="00830EB8" w:rsidRDefault="00830EB8"/>
    <w:p w:rsidR="00830EB8" w:rsidRDefault="00830EB8"/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830EB8" w:rsidTr="00002EF8">
        <w:trPr>
          <w:trHeight w:val="567"/>
        </w:trPr>
        <w:tc>
          <w:tcPr>
            <w:tcW w:w="4605" w:type="dxa"/>
          </w:tcPr>
          <w:p w:rsidR="00830EB8" w:rsidRDefault="00830EB8" w:rsidP="00002EF8">
            <w:pPr>
              <w:pStyle w:val="Titre9"/>
              <w:jc w:val="both"/>
              <w:rPr>
                <w:rFonts w:ascii="Arial" w:hAnsi="Arial" w:cs="Arial"/>
                <w:sz w:val="40"/>
              </w:rPr>
            </w:pPr>
            <w:r>
              <w:rPr>
                <w:rFonts w:ascii="Arial" w:hAnsi="Arial" w:cs="Arial"/>
                <w:sz w:val="40"/>
              </w:rPr>
              <w:t>RESSOURCES</w:t>
            </w:r>
          </w:p>
        </w:tc>
        <w:tc>
          <w:tcPr>
            <w:tcW w:w="4605" w:type="dxa"/>
          </w:tcPr>
          <w:p w:rsidR="00830EB8" w:rsidRDefault="00830EB8" w:rsidP="00002EF8">
            <w:pPr>
              <w:jc w:val="both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Démarrage</w:t>
            </w:r>
          </w:p>
        </w:tc>
      </w:tr>
      <w:tr w:rsidR="00830EB8" w:rsidTr="00002EF8">
        <w:tc>
          <w:tcPr>
            <w:tcW w:w="4605" w:type="dxa"/>
          </w:tcPr>
          <w:p w:rsidR="00830EB8" w:rsidRDefault="00830EB8" w:rsidP="00002EF8">
            <w:pPr>
              <w:pStyle w:val="Titre2"/>
              <w:jc w:val="both"/>
            </w:pPr>
          </w:p>
          <w:p w:rsidR="00830EB8" w:rsidRDefault="00830EB8" w:rsidP="00002EF8">
            <w:pPr>
              <w:pStyle w:val="Titre2"/>
              <w:jc w:val="both"/>
            </w:pPr>
            <w:r>
              <w:t>CAPITAUX PROPRES</w:t>
            </w:r>
          </w:p>
          <w:p w:rsidR="00830EB8" w:rsidRDefault="00830EB8" w:rsidP="00002EF8">
            <w:pPr>
              <w:ind w:firstLine="5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Apport créateur</w:t>
            </w:r>
          </w:p>
          <w:p w:rsidR="00830EB8" w:rsidRDefault="00830EB8" w:rsidP="00002EF8">
            <w:pPr>
              <w:ind w:firstLine="5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Apport associés / compte courant</w:t>
            </w:r>
          </w:p>
          <w:p w:rsidR="00830EB8" w:rsidRDefault="00830EB8" w:rsidP="00002EF8">
            <w:pPr>
              <w:pStyle w:val="Titre8"/>
              <w:tabs>
                <w:tab w:val="left" w:pos="525"/>
              </w:tabs>
              <w:jc w:val="both"/>
              <w:rPr>
                <w:rFonts w:ascii="Arial" w:hAnsi="Arial" w:cs="Arial"/>
                <w:color w:val="auto"/>
              </w:rPr>
            </w:pPr>
            <w:r>
              <w:rPr>
                <w:rFonts w:ascii="Arial" w:hAnsi="Arial" w:cs="Arial"/>
                <w:color w:val="auto"/>
              </w:rPr>
              <w:tab/>
              <w:t>Prêt d'Honneur/ Prêt NACRE</w:t>
            </w:r>
          </w:p>
          <w:p w:rsidR="00830EB8" w:rsidRDefault="00830EB8" w:rsidP="00002EF8">
            <w:pPr>
              <w:ind w:firstLine="540"/>
              <w:jc w:val="both"/>
              <w:rPr>
                <w:rFonts w:ascii="Arial" w:hAnsi="Arial" w:cs="Arial"/>
              </w:rPr>
            </w:pPr>
          </w:p>
          <w:p w:rsidR="00830EB8" w:rsidRDefault="00830EB8" w:rsidP="00002EF8">
            <w:pPr>
              <w:pStyle w:val="Titre2"/>
              <w:jc w:val="both"/>
            </w:pPr>
            <w:r>
              <w:t>EMPRUNTS LONG ET MOYEN TERME</w:t>
            </w:r>
          </w:p>
          <w:p w:rsidR="00830EB8" w:rsidRDefault="00830EB8" w:rsidP="00002EF8">
            <w:pPr>
              <w:jc w:val="both"/>
              <w:rPr>
                <w:rFonts w:ascii="Arial" w:hAnsi="Arial" w:cs="Arial"/>
              </w:rPr>
            </w:pPr>
          </w:p>
          <w:p w:rsidR="00830EB8" w:rsidRDefault="00830EB8" w:rsidP="00002EF8">
            <w:pPr>
              <w:pStyle w:val="Titre2"/>
              <w:jc w:val="both"/>
            </w:pPr>
            <w:r>
              <w:t>AIDES ET SUBVENTIONS</w:t>
            </w:r>
          </w:p>
          <w:p w:rsidR="00830EB8" w:rsidRDefault="00830EB8" w:rsidP="00002EF8">
            <w:pPr>
              <w:ind w:firstLine="5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Subvention de l’Etat</w:t>
            </w:r>
          </w:p>
          <w:p w:rsidR="00830EB8" w:rsidRDefault="00830EB8" w:rsidP="00002EF8">
            <w:pPr>
              <w:ind w:firstLine="5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Subventions des collectivités</w:t>
            </w:r>
          </w:p>
          <w:p w:rsidR="00830EB8" w:rsidRDefault="00830EB8" w:rsidP="00002EF8">
            <w:pPr>
              <w:ind w:firstLine="5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Aides remboursables des collectivités</w:t>
            </w:r>
          </w:p>
        </w:tc>
        <w:tc>
          <w:tcPr>
            <w:tcW w:w="4605" w:type="dxa"/>
          </w:tcPr>
          <w:p w:rsidR="00830EB8" w:rsidRDefault="00830EB8" w:rsidP="00002EF8">
            <w:pPr>
              <w:jc w:val="both"/>
              <w:rPr>
                <w:rFonts w:ascii="Arial" w:hAnsi="Arial" w:cs="Arial"/>
              </w:rPr>
            </w:pPr>
          </w:p>
          <w:p w:rsidR="00830EB8" w:rsidRDefault="00830EB8" w:rsidP="00002EF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10000</w:t>
            </w:r>
          </w:p>
          <w:p w:rsidR="00830EB8" w:rsidRDefault="00830EB8" w:rsidP="00002EF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10000</w:t>
            </w:r>
          </w:p>
          <w:p w:rsidR="00830EB8" w:rsidRDefault="00830EB8" w:rsidP="00002EF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5000</w:t>
            </w:r>
          </w:p>
          <w:p w:rsidR="00830EB8" w:rsidRDefault="00830EB8" w:rsidP="00002EF8">
            <w:pPr>
              <w:jc w:val="both"/>
              <w:rPr>
                <w:rFonts w:ascii="Arial" w:hAnsi="Arial" w:cs="Arial"/>
              </w:rPr>
            </w:pPr>
          </w:p>
          <w:p w:rsidR="00830EB8" w:rsidRDefault="00830EB8" w:rsidP="00002EF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50000</w:t>
            </w:r>
          </w:p>
        </w:tc>
      </w:tr>
      <w:tr w:rsidR="00830EB8" w:rsidTr="00002EF8">
        <w:trPr>
          <w:trHeight w:val="567"/>
        </w:trPr>
        <w:tc>
          <w:tcPr>
            <w:tcW w:w="4605" w:type="dxa"/>
            <w:shd w:val="clear" w:color="auto" w:fill="C0C0C0"/>
          </w:tcPr>
          <w:p w:rsidR="00830EB8" w:rsidRDefault="00830EB8" w:rsidP="00002EF8">
            <w:pPr>
              <w:pStyle w:val="Titre1"/>
              <w:jc w:val="both"/>
            </w:pPr>
            <w:r>
              <w:t>TOTAL DES RESSOURCES</w:t>
            </w:r>
          </w:p>
        </w:tc>
        <w:tc>
          <w:tcPr>
            <w:tcW w:w="4605" w:type="dxa"/>
            <w:shd w:val="clear" w:color="auto" w:fill="C0C0C0"/>
          </w:tcPr>
          <w:p w:rsidR="00830EB8" w:rsidRDefault="00830EB8" w:rsidP="00002EF8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:rsidR="00830EB8" w:rsidRDefault="00830EB8"/>
    <w:p w:rsidR="00830EB8" w:rsidRDefault="00830EB8"/>
    <w:p w:rsidR="00830EB8" w:rsidRDefault="00830EB8">
      <w:r>
        <w:t>Besoin en fond de roulement</w:t>
      </w:r>
    </w:p>
    <w:tbl>
      <w:tblPr>
        <w:tblW w:w="93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0"/>
        <w:gridCol w:w="1160"/>
        <w:gridCol w:w="1340"/>
        <w:gridCol w:w="1260"/>
      </w:tblGrid>
      <w:tr w:rsidR="00830EB8" w:rsidRPr="00D50D20" w:rsidTr="00002EF8">
        <w:trPr>
          <w:trHeight w:val="312"/>
        </w:trPr>
        <w:tc>
          <w:tcPr>
            <w:tcW w:w="5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fr-FR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fr-FR"/>
              </w:rPr>
              <w:t>No</w:t>
            </w:r>
            <w:r w:rsidRPr="00D50D20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fr-FR"/>
              </w:rPr>
              <w:t>s hypothèses</w:t>
            </w:r>
          </w:p>
        </w:tc>
        <w:tc>
          <w:tcPr>
            <w:tcW w:w="11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1ère année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2ème année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3ème année</w:t>
            </w:r>
          </w:p>
        </w:tc>
      </w:tr>
      <w:tr w:rsidR="00830EB8" w:rsidRPr="00D50D20" w:rsidTr="00002EF8">
        <w:trPr>
          <w:trHeight w:val="276"/>
        </w:trPr>
        <w:tc>
          <w:tcPr>
            <w:tcW w:w="5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</w:tr>
      <w:tr w:rsidR="00830EB8" w:rsidRPr="00D50D20" w:rsidTr="00002EF8">
        <w:trPr>
          <w:trHeight w:val="264"/>
        </w:trPr>
        <w:tc>
          <w:tcPr>
            <w:tcW w:w="5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Délai moyen de règlement des clients en nombre de jours [1]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0</w:t>
            </w:r>
          </w:p>
        </w:tc>
      </w:tr>
      <w:tr w:rsidR="00830EB8" w:rsidRPr="00D50D20" w:rsidTr="00002EF8">
        <w:trPr>
          <w:trHeight w:val="264"/>
        </w:trPr>
        <w:tc>
          <w:tcPr>
            <w:tcW w:w="5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Stock de matières premières en nombre de jours d'achat [2]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</w:tr>
      <w:tr w:rsidR="00830EB8" w:rsidRPr="00D50D20" w:rsidTr="00002EF8">
        <w:trPr>
          <w:trHeight w:val="264"/>
        </w:trPr>
        <w:tc>
          <w:tcPr>
            <w:tcW w:w="5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Stock de produits en cours de fabrication en nombre de jours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0</w:t>
            </w:r>
          </w:p>
        </w:tc>
      </w:tr>
      <w:tr w:rsidR="00830EB8" w:rsidRPr="00D50D20" w:rsidTr="00002EF8">
        <w:trPr>
          <w:trHeight w:val="264"/>
        </w:trPr>
        <w:tc>
          <w:tcPr>
            <w:tcW w:w="5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d'achats et sous-traitance [3]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</w:tr>
      <w:tr w:rsidR="00830EB8" w:rsidRPr="00D50D20" w:rsidTr="00002EF8">
        <w:trPr>
          <w:trHeight w:val="264"/>
        </w:trPr>
        <w:tc>
          <w:tcPr>
            <w:tcW w:w="5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proofErr w:type="gramStart"/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Stock produits finis</w:t>
            </w:r>
            <w:proofErr w:type="gramEnd"/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 xml:space="preserve"> en nombre de jours de chiffre d'affaires [4]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</w:tr>
      <w:tr w:rsidR="00830EB8" w:rsidRPr="00D50D20" w:rsidTr="00002EF8">
        <w:trPr>
          <w:trHeight w:val="264"/>
        </w:trPr>
        <w:tc>
          <w:tcPr>
            <w:tcW w:w="5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Achats consommés et sous-traitance [5]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0</w:t>
            </w:r>
          </w:p>
        </w:tc>
      </w:tr>
      <w:tr w:rsidR="00830EB8" w:rsidRPr="00D50D20" w:rsidTr="00002EF8">
        <w:trPr>
          <w:trHeight w:val="264"/>
        </w:trPr>
        <w:tc>
          <w:tcPr>
            <w:tcW w:w="5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 xml:space="preserve">Délai moyen de paiement des fournisseurs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0</w:t>
            </w:r>
          </w:p>
        </w:tc>
      </w:tr>
      <w:tr w:rsidR="00830EB8" w:rsidRPr="00D50D20" w:rsidTr="00002EF8">
        <w:trPr>
          <w:trHeight w:val="264"/>
        </w:trPr>
        <w:tc>
          <w:tcPr>
            <w:tcW w:w="5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et sous-traitants en nombre de jours [6]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</w:tr>
      <w:tr w:rsidR="00830EB8" w:rsidRPr="00D50D20" w:rsidTr="00002EF8">
        <w:trPr>
          <w:trHeight w:val="276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</w:tr>
      <w:tr w:rsidR="00830EB8" w:rsidRPr="00D50D20" w:rsidTr="00002EF8">
        <w:trPr>
          <w:trHeight w:val="312"/>
        </w:trPr>
        <w:tc>
          <w:tcPr>
            <w:tcW w:w="5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fr-FR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fr-FR"/>
              </w:rPr>
              <w:t>No</w:t>
            </w:r>
            <w:r w:rsidRPr="00D50D20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fr-FR"/>
              </w:rPr>
              <w:t>s calculs</w:t>
            </w:r>
          </w:p>
        </w:tc>
        <w:tc>
          <w:tcPr>
            <w:tcW w:w="11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1ère année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2ème année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3ème année</w:t>
            </w:r>
          </w:p>
        </w:tc>
      </w:tr>
      <w:tr w:rsidR="00830EB8" w:rsidRPr="00D50D20" w:rsidTr="00002EF8">
        <w:trPr>
          <w:trHeight w:val="276"/>
        </w:trPr>
        <w:tc>
          <w:tcPr>
            <w:tcW w:w="5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</w:tr>
      <w:tr w:rsidR="00830EB8" w:rsidRPr="00D50D20" w:rsidTr="00002EF8">
        <w:trPr>
          <w:trHeight w:val="432"/>
        </w:trPr>
        <w:tc>
          <w:tcPr>
            <w:tcW w:w="93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fr-FR"/>
              </w:rPr>
            </w:pPr>
            <w:r w:rsidRPr="00D50D20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fr-FR"/>
              </w:rPr>
              <w:t>BFR = (Crédit clients + Stocks) - (Crédits fournisseurs)</w:t>
            </w:r>
          </w:p>
        </w:tc>
      </w:tr>
      <w:tr w:rsidR="00830EB8" w:rsidRPr="00D50D20" w:rsidTr="00002EF8">
        <w:trPr>
          <w:trHeight w:val="276"/>
        </w:trPr>
        <w:tc>
          <w:tcPr>
            <w:tcW w:w="56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</w:tr>
      <w:tr w:rsidR="00830EB8" w:rsidRPr="00D50D20" w:rsidTr="00002EF8">
        <w:trPr>
          <w:trHeight w:val="420"/>
        </w:trPr>
        <w:tc>
          <w:tcPr>
            <w:tcW w:w="5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fr-FR"/>
              </w:rPr>
            </w:pPr>
            <w:r w:rsidRPr="00D50D20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fr-FR"/>
              </w:rPr>
              <w:t xml:space="preserve">Crédit clients </w:t>
            </w:r>
          </w:p>
        </w:tc>
        <w:tc>
          <w:tcPr>
            <w:tcW w:w="11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830EB8" w:rsidRPr="00AA2F11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</w:tr>
      <w:tr w:rsidR="00830EB8" w:rsidRPr="00D50D20" w:rsidTr="00002EF8">
        <w:trPr>
          <w:trHeight w:val="324"/>
        </w:trPr>
        <w:tc>
          <w:tcPr>
            <w:tcW w:w="56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fr-FR"/>
              </w:rPr>
            </w:pPr>
            <w:r w:rsidRPr="00D50D2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fr-FR"/>
              </w:rPr>
              <w:t>(sommes dues par les clients)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</w:tr>
      <w:tr w:rsidR="00830EB8" w:rsidRPr="00D50D20" w:rsidTr="00002EF8">
        <w:trPr>
          <w:trHeight w:val="276"/>
        </w:trPr>
        <w:tc>
          <w:tcPr>
            <w:tcW w:w="5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Créances clients (Chiffre d'affaires / 365 jours * [1])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</w:tr>
      <w:tr w:rsidR="00830EB8" w:rsidRPr="00D50D20" w:rsidTr="00002EF8">
        <w:trPr>
          <w:trHeight w:val="432"/>
        </w:trPr>
        <w:tc>
          <w:tcPr>
            <w:tcW w:w="5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fr-FR"/>
              </w:rPr>
            </w:pPr>
            <w:r w:rsidRPr="00D50D20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fr-FR"/>
              </w:rPr>
              <w:t>Stocks</w:t>
            </w:r>
          </w:p>
        </w:tc>
        <w:tc>
          <w:tcPr>
            <w:tcW w:w="1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</w:tr>
      <w:tr w:rsidR="00830EB8" w:rsidRPr="00D50D20" w:rsidTr="00002EF8">
        <w:trPr>
          <w:trHeight w:val="264"/>
        </w:trPr>
        <w:tc>
          <w:tcPr>
            <w:tcW w:w="5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Stock de matières premières [2]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830E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830EB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</w:tr>
      <w:tr w:rsidR="00830EB8" w:rsidRPr="00D50D20" w:rsidTr="00002EF8">
        <w:trPr>
          <w:trHeight w:val="264"/>
        </w:trPr>
        <w:tc>
          <w:tcPr>
            <w:tcW w:w="5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Stocks de produits en cours de fabrication [3]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</w:tr>
      <w:tr w:rsidR="00830EB8" w:rsidRPr="00D50D20" w:rsidTr="00002EF8">
        <w:trPr>
          <w:trHeight w:val="276"/>
        </w:trPr>
        <w:tc>
          <w:tcPr>
            <w:tcW w:w="5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Stocks de produits finis [4]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</w:tr>
      <w:tr w:rsidR="00830EB8" w:rsidRPr="00D50D20" w:rsidTr="00002EF8">
        <w:trPr>
          <w:trHeight w:val="420"/>
        </w:trPr>
        <w:tc>
          <w:tcPr>
            <w:tcW w:w="5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fr-FR"/>
              </w:rPr>
            </w:pPr>
            <w:r w:rsidRPr="00D50D20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fr-FR"/>
              </w:rPr>
              <w:t xml:space="preserve">Crédits fournisseurs </w:t>
            </w:r>
          </w:p>
        </w:tc>
        <w:tc>
          <w:tcPr>
            <w:tcW w:w="11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0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0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0</w:t>
            </w:r>
          </w:p>
        </w:tc>
      </w:tr>
      <w:tr w:rsidR="00830EB8" w:rsidRPr="00D50D20" w:rsidTr="00002EF8">
        <w:trPr>
          <w:trHeight w:val="324"/>
        </w:trPr>
        <w:tc>
          <w:tcPr>
            <w:tcW w:w="56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fr-FR"/>
              </w:rPr>
            </w:pPr>
            <w:r w:rsidRPr="00D50D20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fr-FR"/>
              </w:rPr>
              <w:t>(sommes dues aux fournisseurs)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</w:tr>
      <w:tr w:rsidR="00830EB8" w:rsidRPr="00D50D20" w:rsidTr="00002EF8">
        <w:trPr>
          <w:trHeight w:val="276"/>
        </w:trPr>
        <w:tc>
          <w:tcPr>
            <w:tcW w:w="5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Dettes fournisseurs ([5] / 365 jours * [6])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D50D2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 </w:t>
            </w:r>
          </w:p>
        </w:tc>
      </w:tr>
      <w:tr w:rsidR="00830EB8" w:rsidRPr="00D50D20" w:rsidTr="00002EF8">
        <w:trPr>
          <w:trHeight w:val="432"/>
        </w:trPr>
        <w:tc>
          <w:tcPr>
            <w:tcW w:w="5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fr-FR"/>
              </w:rPr>
            </w:pPr>
            <w:r w:rsidRPr="00D50D20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fr-FR"/>
              </w:rPr>
              <w:t xml:space="preserve">Besoin en Fonds de Roulement = </w:t>
            </w:r>
          </w:p>
        </w:tc>
        <w:tc>
          <w:tcPr>
            <w:tcW w:w="11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:rsidR="00830EB8" w:rsidRPr="00D50D20" w:rsidRDefault="00830EB8" w:rsidP="00002EF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</w:p>
        </w:tc>
      </w:tr>
    </w:tbl>
    <w:p w:rsidR="00830EB8" w:rsidRDefault="00830EB8"/>
    <w:p w:rsidR="00830EB8" w:rsidRDefault="00830EB8"/>
    <w:sectPr w:rsidR="00830EB8" w:rsidSect="00830EB8">
      <w:pgSz w:w="11900" w:h="16840"/>
      <w:pgMar w:top="1135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EB8"/>
    <w:rsid w:val="0076058F"/>
    <w:rsid w:val="00830EB8"/>
    <w:rsid w:val="009D0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298085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0EB8"/>
    <w:pPr>
      <w:spacing w:after="200" w:line="276" w:lineRule="auto"/>
    </w:pPr>
    <w:rPr>
      <w:rFonts w:eastAsiaTheme="minorHAnsi"/>
      <w:sz w:val="22"/>
      <w:szCs w:val="22"/>
      <w:lang w:val="fr-FR"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830E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itre2">
    <w:name w:val="heading 2"/>
    <w:basedOn w:val="Normal"/>
    <w:next w:val="Normal"/>
    <w:link w:val="Titre2Car"/>
    <w:qFormat/>
    <w:rsid w:val="00830EB8"/>
    <w:pPr>
      <w:keepNext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sz w:val="24"/>
      <w:szCs w:val="24"/>
      <w:lang w:eastAsia="fr-FR"/>
    </w:rPr>
  </w:style>
  <w:style w:type="paragraph" w:styleId="Titre7">
    <w:name w:val="heading 7"/>
    <w:basedOn w:val="Normal"/>
    <w:next w:val="Normal"/>
    <w:link w:val="Titre7Car"/>
    <w:qFormat/>
    <w:rsid w:val="00830EB8"/>
    <w:pPr>
      <w:keepNext/>
      <w:spacing w:after="0" w:line="240" w:lineRule="auto"/>
      <w:outlineLvl w:val="6"/>
    </w:pPr>
    <w:rPr>
      <w:rFonts w:ascii="Arial" w:eastAsia="Times New Roman" w:hAnsi="Arial" w:cs="Arial"/>
      <w:b/>
      <w:bCs/>
      <w:i/>
      <w:iCs/>
      <w:sz w:val="20"/>
      <w:szCs w:val="20"/>
      <w:lang w:eastAsia="fr-FR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830EB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830EB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rsid w:val="00830EB8"/>
    <w:rPr>
      <w:rFonts w:ascii="Arial" w:eastAsia="Times New Roman" w:hAnsi="Arial" w:cs="Arial"/>
      <w:b/>
      <w:bCs/>
      <w:lang w:val="fr-FR"/>
    </w:rPr>
  </w:style>
  <w:style w:type="character" w:customStyle="1" w:styleId="Titre7Car">
    <w:name w:val="Titre 7 Car"/>
    <w:basedOn w:val="Policepardfaut"/>
    <w:link w:val="Titre7"/>
    <w:rsid w:val="00830EB8"/>
    <w:rPr>
      <w:rFonts w:ascii="Arial" w:eastAsia="Times New Roman" w:hAnsi="Arial" w:cs="Arial"/>
      <w:b/>
      <w:bCs/>
      <w:i/>
      <w:iCs/>
      <w:sz w:val="20"/>
      <w:szCs w:val="20"/>
      <w:lang w:val="fr-FR"/>
    </w:rPr>
  </w:style>
  <w:style w:type="character" w:customStyle="1" w:styleId="Titre1Car">
    <w:name w:val="Titre 1 Car"/>
    <w:basedOn w:val="Policepardfaut"/>
    <w:link w:val="Titre1"/>
    <w:uiPriority w:val="9"/>
    <w:rsid w:val="00830EB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fr-FR" w:eastAsia="en-US"/>
    </w:rPr>
  </w:style>
  <w:style w:type="character" w:customStyle="1" w:styleId="Titre8Car">
    <w:name w:val="Titre 8 Car"/>
    <w:basedOn w:val="Policepardfaut"/>
    <w:link w:val="Titre8"/>
    <w:uiPriority w:val="9"/>
    <w:semiHidden/>
    <w:rsid w:val="00830EB8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fr-FR" w:eastAsia="en-US"/>
    </w:rPr>
  </w:style>
  <w:style w:type="character" w:customStyle="1" w:styleId="Titre9Car">
    <w:name w:val="Titre 9 Car"/>
    <w:basedOn w:val="Policepardfaut"/>
    <w:link w:val="Titre9"/>
    <w:uiPriority w:val="9"/>
    <w:semiHidden/>
    <w:rsid w:val="00830EB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fr-FR"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0EB8"/>
    <w:pPr>
      <w:spacing w:after="200" w:line="276" w:lineRule="auto"/>
    </w:pPr>
    <w:rPr>
      <w:rFonts w:eastAsiaTheme="minorHAnsi"/>
      <w:sz w:val="22"/>
      <w:szCs w:val="22"/>
      <w:lang w:val="fr-FR"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830E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itre2">
    <w:name w:val="heading 2"/>
    <w:basedOn w:val="Normal"/>
    <w:next w:val="Normal"/>
    <w:link w:val="Titre2Car"/>
    <w:qFormat/>
    <w:rsid w:val="00830EB8"/>
    <w:pPr>
      <w:keepNext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sz w:val="24"/>
      <w:szCs w:val="24"/>
      <w:lang w:eastAsia="fr-FR"/>
    </w:rPr>
  </w:style>
  <w:style w:type="paragraph" w:styleId="Titre7">
    <w:name w:val="heading 7"/>
    <w:basedOn w:val="Normal"/>
    <w:next w:val="Normal"/>
    <w:link w:val="Titre7Car"/>
    <w:qFormat/>
    <w:rsid w:val="00830EB8"/>
    <w:pPr>
      <w:keepNext/>
      <w:spacing w:after="0" w:line="240" w:lineRule="auto"/>
      <w:outlineLvl w:val="6"/>
    </w:pPr>
    <w:rPr>
      <w:rFonts w:ascii="Arial" w:eastAsia="Times New Roman" w:hAnsi="Arial" w:cs="Arial"/>
      <w:b/>
      <w:bCs/>
      <w:i/>
      <w:iCs/>
      <w:sz w:val="20"/>
      <w:szCs w:val="20"/>
      <w:lang w:eastAsia="fr-FR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830EB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830EB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rsid w:val="00830EB8"/>
    <w:rPr>
      <w:rFonts w:ascii="Arial" w:eastAsia="Times New Roman" w:hAnsi="Arial" w:cs="Arial"/>
      <w:b/>
      <w:bCs/>
      <w:lang w:val="fr-FR"/>
    </w:rPr>
  </w:style>
  <w:style w:type="character" w:customStyle="1" w:styleId="Titre7Car">
    <w:name w:val="Titre 7 Car"/>
    <w:basedOn w:val="Policepardfaut"/>
    <w:link w:val="Titre7"/>
    <w:rsid w:val="00830EB8"/>
    <w:rPr>
      <w:rFonts w:ascii="Arial" w:eastAsia="Times New Roman" w:hAnsi="Arial" w:cs="Arial"/>
      <w:b/>
      <w:bCs/>
      <w:i/>
      <w:iCs/>
      <w:sz w:val="20"/>
      <w:szCs w:val="20"/>
      <w:lang w:val="fr-FR"/>
    </w:rPr>
  </w:style>
  <w:style w:type="character" w:customStyle="1" w:styleId="Titre1Car">
    <w:name w:val="Titre 1 Car"/>
    <w:basedOn w:val="Policepardfaut"/>
    <w:link w:val="Titre1"/>
    <w:uiPriority w:val="9"/>
    <w:rsid w:val="00830EB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fr-FR" w:eastAsia="en-US"/>
    </w:rPr>
  </w:style>
  <w:style w:type="character" w:customStyle="1" w:styleId="Titre8Car">
    <w:name w:val="Titre 8 Car"/>
    <w:basedOn w:val="Policepardfaut"/>
    <w:link w:val="Titre8"/>
    <w:uiPriority w:val="9"/>
    <w:semiHidden/>
    <w:rsid w:val="00830EB8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fr-FR" w:eastAsia="en-US"/>
    </w:rPr>
  </w:style>
  <w:style w:type="character" w:customStyle="1" w:styleId="Titre9Car">
    <w:name w:val="Titre 9 Car"/>
    <w:basedOn w:val="Policepardfaut"/>
    <w:link w:val="Titre9"/>
    <w:uiPriority w:val="9"/>
    <w:semiHidden/>
    <w:rsid w:val="00830EB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412</Words>
  <Characters>2269</Characters>
  <Application>Microsoft Macintosh Word</Application>
  <DocSecurity>0</DocSecurity>
  <Lines>18</Lines>
  <Paragraphs>5</Paragraphs>
  <ScaleCrop>false</ScaleCrop>
  <Company/>
  <LinksUpToDate>false</LinksUpToDate>
  <CharactersWithSpaces>2676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diamoner</dc:creator>
  <cp:keywords/>
  <dc:description/>
  <cp:lastModifiedBy>diamoner</cp:lastModifiedBy>
  <cp:revision>1</cp:revision>
  <dcterms:created xsi:type="dcterms:W3CDTF">2013-12-04T21:14:00Z</dcterms:created>
  <dcterms:modified xsi:type="dcterms:W3CDTF">2013-12-04T21:24:00Z</dcterms:modified>
</cp:coreProperties>
</file>